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F27B4F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П</w:t>
      </w:r>
      <w:r w:rsidR="00F71B01" w:rsidRPr="00A30959">
        <w:rPr>
          <w:rFonts w:ascii="Times New Roman" w:hAnsi="Times New Roman"/>
          <w:sz w:val="28"/>
          <w:szCs w:val="28"/>
        </w:rPr>
        <w:t>ят</w:t>
      </w:r>
      <w:r w:rsidR="007226E7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деся</w:t>
      </w:r>
      <w:r w:rsidR="007226E7">
        <w:rPr>
          <w:rFonts w:ascii="Times New Roman" w:hAnsi="Times New Roman"/>
          <w:sz w:val="28"/>
          <w:szCs w:val="28"/>
        </w:rPr>
        <w:t>т</w:t>
      </w:r>
      <w:r w:rsidR="00FF34D2">
        <w:rPr>
          <w:rFonts w:ascii="Times New Roman" w:hAnsi="Times New Roman"/>
          <w:sz w:val="28"/>
          <w:szCs w:val="28"/>
        </w:rPr>
        <w:t xml:space="preserve"> третьей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5E4C86" w:rsidRPr="00A30959">
        <w:rPr>
          <w:rFonts w:ascii="Times New Roman" w:hAnsi="Times New Roman"/>
          <w:sz w:val="28"/>
          <w:szCs w:val="28"/>
        </w:rPr>
        <w:t>2</w:t>
      </w:r>
      <w:r w:rsidR="00FF34D2">
        <w:rPr>
          <w:rFonts w:ascii="Times New Roman" w:hAnsi="Times New Roman"/>
          <w:sz w:val="28"/>
          <w:szCs w:val="28"/>
        </w:rPr>
        <w:t>5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6811FA" w:rsidRPr="00A30959">
        <w:rPr>
          <w:rFonts w:ascii="Times New Roman" w:hAnsi="Times New Roman"/>
          <w:sz w:val="28"/>
          <w:szCs w:val="28"/>
        </w:rPr>
        <w:t>0</w:t>
      </w:r>
      <w:r w:rsidR="00FF34D2">
        <w:rPr>
          <w:rFonts w:ascii="Times New Roman" w:hAnsi="Times New Roman"/>
          <w:sz w:val="28"/>
          <w:szCs w:val="28"/>
        </w:rPr>
        <w:t>4</w:t>
      </w:r>
      <w:r w:rsidR="002217C4" w:rsidRPr="00A30959">
        <w:rPr>
          <w:rFonts w:ascii="Times New Roman" w:hAnsi="Times New Roman"/>
          <w:sz w:val="28"/>
          <w:szCs w:val="28"/>
        </w:rPr>
        <w:t>.201</w:t>
      </w:r>
      <w:r w:rsidR="006811FA" w:rsidRPr="00A30959">
        <w:rPr>
          <w:rFonts w:ascii="Times New Roman" w:hAnsi="Times New Roman"/>
          <w:sz w:val="28"/>
          <w:szCs w:val="28"/>
        </w:rPr>
        <w:t>9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F27B4F">
        <w:rPr>
          <w:rFonts w:ascii="Times New Roman" w:hAnsi="Times New Roman"/>
          <w:sz w:val="28"/>
          <w:szCs w:val="28"/>
        </w:rPr>
        <w:t xml:space="preserve">сорок восьмой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F27B4F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.12.201</w:t>
      </w:r>
      <w:r w:rsidR="006811FA" w:rsidRPr="00A30959">
        <w:rPr>
          <w:rFonts w:ascii="Times New Roman" w:hAnsi="Times New Roman"/>
          <w:sz w:val="28"/>
          <w:szCs w:val="28"/>
        </w:rPr>
        <w:t>8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</w:t>
      </w:r>
      <w:r w:rsidR="006811FA" w:rsidRPr="00A30959">
        <w:rPr>
          <w:rFonts w:ascii="Times New Roman" w:hAnsi="Times New Roman"/>
          <w:sz w:val="28"/>
          <w:szCs w:val="28"/>
        </w:rPr>
        <w:t>9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20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6811FA" w:rsidRPr="00A3095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A3333B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A3333B">
        <w:rPr>
          <w:rFonts w:ascii="Times New Roman" w:hAnsi="Times New Roman"/>
          <w:sz w:val="28"/>
          <w:szCs w:val="28"/>
        </w:rPr>
        <w:t>в соответствии с прика</w:t>
      </w:r>
      <w:r w:rsidRPr="00A3333B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A3333B">
        <w:rPr>
          <w:rFonts w:ascii="Times New Roman" w:hAnsi="Times New Roman"/>
          <w:sz w:val="28"/>
          <w:szCs w:val="28"/>
        </w:rPr>
        <w:t>0</w:t>
      </w:r>
      <w:r w:rsidR="006811FA" w:rsidRPr="00A3333B">
        <w:rPr>
          <w:rFonts w:ascii="Times New Roman" w:hAnsi="Times New Roman"/>
          <w:sz w:val="28"/>
          <w:szCs w:val="28"/>
        </w:rPr>
        <w:t>8</w:t>
      </w:r>
      <w:r w:rsidR="002217C4" w:rsidRPr="00A3333B">
        <w:rPr>
          <w:rFonts w:ascii="Times New Roman" w:hAnsi="Times New Roman"/>
          <w:sz w:val="28"/>
          <w:szCs w:val="28"/>
        </w:rPr>
        <w:t>.</w:t>
      </w:r>
      <w:r w:rsidR="00FD3EFD" w:rsidRPr="00A3333B">
        <w:rPr>
          <w:rFonts w:ascii="Times New Roman" w:hAnsi="Times New Roman"/>
          <w:sz w:val="28"/>
          <w:szCs w:val="28"/>
        </w:rPr>
        <w:t>0</w:t>
      </w:r>
      <w:r w:rsidR="006811FA" w:rsidRPr="00A3333B">
        <w:rPr>
          <w:rFonts w:ascii="Times New Roman" w:hAnsi="Times New Roman"/>
          <w:sz w:val="28"/>
          <w:szCs w:val="28"/>
        </w:rPr>
        <w:t>9</w:t>
      </w:r>
      <w:r w:rsidR="002217C4" w:rsidRPr="00A3333B">
        <w:rPr>
          <w:rFonts w:ascii="Times New Roman" w:hAnsi="Times New Roman"/>
          <w:sz w:val="28"/>
          <w:szCs w:val="28"/>
        </w:rPr>
        <w:t>.201</w:t>
      </w:r>
      <w:r w:rsidR="006811FA" w:rsidRPr="00A3333B">
        <w:rPr>
          <w:rFonts w:ascii="Times New Roman" w:hAnsi="Times New Roman"/>
          <w:sz w:val="28"/>
          <w:szCs w:val="28"/>
        </w:rPr>
        <w:t>8</w:t>
      </w:r>
      <w:r w:rsidRPr="00A3333B">
        <w:rPr>
          <w:rFonts w:ascii="Times New Roman" w:hAnsi="Times New Roman"/>
          <w:sz w:val="28"/>
          <w:szCs w:val="28"/>
        </w:rPr>
        <w:t xml:space="preserve">г № </w:t>
      </w:r>
      <w:r w:rsidR="006811FA" w:rsidRPr="00A3333B">
        <w:rPr>
          <w:rFonts w:ascii="Times New Roman" w:hAnsi="Times New Roman"/>
          <w:sz w:val="28"/>
          <w:szCs w:val="28"/>
        </w:rPr>
        <w:t>132</w:t>
      </w:r>
      <w:r w:rsidRPr="00A3333B">
        <w:rPr>
          <w:rFonts w:ascii="Times New Roman" w:hAnsi="Times New Roman"/>
          <w:sz w:val="28"/>
          <w:szCs w:val="28"/>
        </w:rPr>
        <w:t>н «</w:t>
      </w:r>
      <w:r w:rsidR="006811FA" w:rsidRPr="00A3333B">
        <w:rPr>
          <w:rFonts w:ascii="Times New Roman" w:hAnsi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Pr="00A3333B">
        <w:rPr>
          <w:rFonts w:ascii="Times New Roman" w:hAnsi="Times New Roman"/>
          <w:sz w:val="28"/>
          <w:szCs w:val="28"/>
        </w:rPr>
        <w:t xml:space="preserve">», </w:t>
      </w:r>
      <w:r w:rsidR="006E4460" w:rsidRPr="00FE07C0">
        <w:rPr>
          <w:rFonts w:ascii="Times New Roman" w:hAnsi="Times New Roman"/>
          <w:sz w:val="28"/>
          <w:szCs w:val="28"/>
        </w:rPr>
        <w:t xml:space="preserve">Законом Новосибирской области  от  </w:t>
      </w:r>
      <w:r w:rsidR="006811FA" w:rsidRPr="00FE07C0">
        <w:rPr>
          <w:rFonts w:ascii="Times New Roman" w:hAnsi="Times New Roman"/>
          <w:sz w:val="28"/>
          <w:szCs w:val="28"/>
        </w:rPr>
        <w:t>25</w:t>
      </w:r>
      <w:r w:rsidR="006E4460" w:rsidRPr="00FE07C0">
        <w:rPr>
          <w:rFonts w:ascii="Times New Roman" w:hAnsi="Times New Roman"/>
          <w:sz w:val="28"/>
          <w:szCs w:val="28"/>
        </w:rPr>
        <w:t>.</w:t>
      </w:r>
      <w:r w:rsidR="0010325E" w:rsidRPr="00FE07C0">
        <w:rPr>
          <w:rFonts w:ascii="Times New Roman" w:hAnsi="Times New Roman"/>
          <w:sz w:val="28"/>
          <w:szCs w:val="28"/>
        </w:rPr>
        <w:t>1</w:t>
      </w:r>
      <w:r w:rsidR="006811FA" w:rsidRPr="00FE07C0">
        <w:rPr>
          <w:rFonts w:ascii="Times New Roman" w:hAnsi="Times New Roman"/>
          <w:sz w:val="28"/>
          <w:szCs w:val="28"/>
        </w:rPr>
        <w:t>2</w:t>
      </w:r>
      <w:r w:rsidR="006E4460" w:rsidRPr="00FE07C0">
        <w:rPr>
          <w:rFonts w:ascii="Times New Roman" w:hAnsi="Times New Roman"/>
          <w:sz w:val="28"/>
          <w:szCs w:val="28"/>
        </w:rPr>
        <w:t>.201</w:t>
      </w:r>
      <w:r w:rsidR="00C02F3F" w:rsidRPr="00FE07C0">
        <w:rPr>
          <w:rFonts w:ascii="Times New Roman" w:hAnsi="Times New Roman"/>
          <w:sz w:val="28"/>
          <w:szCs w:val="28"/>
        </w:rPr>
        <w:t>8</w:t>
      </w:r>
      <w:r w:rsidR="006E4460" w:rsidRPr="00FE07C0">
        <w:rPr>
          <w:rFonts w:ascii="Times New Roman" w:hAnsi="Times New Roman"/>
          <w:sz w:val="28"/>
          <w:szCs w:val="28"/>
        </w:rPr>
        <w:t xml:space="preserve">г №  </w:t>
      </w:r>
      <w:r w:rsidR="006811FA" w:rsidRPr="00FE07C0">
        <w:rPr>
          <w:rFonts w:ascii="Times New Roman" w:hAnsi="Times New Roman"/>
          <w:sz w:val="28"/>
          <w:szCs w:val="28"/>
        </w:rPr>
        <w:t>332</w:t>
      </w:r>
      <w:r w:rsidR="006E4460" w:rsidRPr="00FE07C0">
        <w:rPr>
          <w:rFonts w:ascii="Times New Roman" w:hAnsi="Times New Roman"/>
          <w:sz w:val="28"/>
          <w:szCs w:val="28"/>
        </w:rPr>
        <w:t xml:space="preserve">-ОЗ  </w:t>
      </w:r>
      <w:r w:rsidR="00C02F3F" w:rsidRPr="00FE07C0">
        <w:rPr>
          <w:rFonts w:ascii="Times New Roman" w:hAnsi="Times New Roman"/>
          <w:sz w:val="28"/>
          <w:szCs w:val="28"/>
        </w:rPr>
        <w:t>«Об областном бюджете Новосибирской области на 201</w:t>
      </w:r>
      <w:r w:rsidR="006811FA" w:rsidRPr="00FE07C0">
        <w:rPr>
          <w:rFonts w:ascii="Times New Roman" w:hAnsi="Times New Roman"/>
          <w:sz w:val="28"/>
          <w:szCs w:val="28"/>
        </w:rPr>
        <w:t>9</w:t>
      </w:r>
      <w:r w:rsidR="00C02F3F" w:rsidRPr="00FE07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FE07C0">
        <w:rPr>
          <w:rFonts w:ascii="Times New Roman" w:hAnsi="Times New Roman"/>
          <w:sz w:val="28"/>
          <w:szCs w:val="28"/>
        </w:rPr>
        <w:t>20</w:t>
      </w:r>
      <w:r w:rsidR="00C02F3F" w:rsidRPr="00FE07C0">
        <w:rPr>
          <w:rFonts w:ascii="Times New Roman" w:hAnsi="Times New Roman"/>
          <w:sz w:val="28"/>
          <w:szCs w:val="28"/>
        </w:rPr>
        <w:t xml:space="preserve"> и 202</w:t>
      </w:r>
      <w:r w:rsidR="006811FA" w:rsidRPr="00FE07C0">
        <w:rPr>
          <w:rFonts w:ascii="Times New Roman" w:hAnsi="Times New Roman"/>
          <w:sz w:val="28"/>
          <w:szCs w:val="28"/>
        </w:rPr>
        <w:t>1</w:t>
      </w:r>
      <w:r w:rsidR="00C02F3F" w:rsidRPr="00FE07C0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FE07C0">
        <w:rPr>
          <w:rFonts w:ascii="Times New Roman" w:hAnsi="Times New Roman"/>
          <w:sz w:val="28"/>
          <w:szCs w:val="28"/>
        </w:rPr>
        <w:t>,</w:t>
      </w:r>
      <w:r w:rsidR="00082456" w:rsidRPr="00FE07C0">
        <w:rPr>
          <w:rFonts w:ascii="Times New Roman" w:hAnsi="Times New Roman"/>
          <w:sz w:val="28"/>
          <w:szCs w:val="28"/>
        </w:rPr>
        <w:t xml:space="preserve"> </w:t>
      </w:r>
      <w:r w:rsidR="00F57BF5" w:rsidRPr="00FE07C0">
        <w:rPr>
          <w:rFonts w:ascii="Times New Roman" w:hAnsi="Times New Roman"/>
          <w:sz w:val="28"/>
          <w:szCs w:val="28"/>
        </w:rPr>
        <w:t xml:space="preserve"> </w:t>
      </w:r>
      <w:r w:rsidR="00F57BF5" w:rsidRPr="00A3333B">
        <w:rPr>
          <w:rFonts w:ascii="Times New Roman" w:hAnsi="Times New Roman"/>
          <w:sz w:val="28"/>
          <w:szCs w:val="28"/>
        </w:rPr>
        <w:t xml:space="preserve">с  </w:t>
      </w:r>
      <w:r w:rsidR="00244B75" w:rsidRPr="00A3333B">
        <w:rPr>
          <w:rFonts w:ascii="Times New Roman" w:hAnsi="Times New Roman"/>
          <w:sz w:val="28"/>
          <w:szCs w:val="28"/>
        </w:rPr>
        <w:t xml:space="preserve">Уставом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244B75" w:rsidRPr="00A3333B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BD3EC7" w:rsidRPr="008F2D22" w:rsidRDefault="00BD3EC7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F27B4F">
        <w:rPr>
          <w:rFonts w:ascii="Times New Roman" w:hAnsi="Times New Roman"/>
          <w:sz w:val="28"/>
          <w:szCs w:val="28"/>
        </w:rPr>
        <w:t>сорок восьмой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Лобинского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F27B4F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.12.201</w:t>
      </w:r>
      <w:r w:rsidR="006811FA" w:rsidRPr="008F2D22">
        <w:rPr>
          <w:rFonts w:ascii="Times New Roman" w:hAnsi="Times New Roman"/>
          <w:sz w:val="28"/>
          <w:szCs w:val="28"/>
        </w:rPr>
        <w:t>8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</w:t>
      </w:r>
      <w:r w:rsidR="006811FA" w:rsidRPr="008F2D22">
        <w:rPr>
          <w:rFonts w:ascii="Times New Roman" w:hAnsi="Times New Roman"/>
          <w:sz w:val="28"/>
          <w:szCs w:val="28"/>
        </w:rPr>
        <w:t>9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20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6811FA" w:rsidRPr="008F2D22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15CB5" w:rsidRPr="009C50E2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815CB5" w:rsidRPr="00A3333B" w:rsidRDefault="00815CB5" w:rsidP="00A3333B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</w:t>
      </w:r>
      <w:r w:rsidR="00A3333B" w:rsidRPr="00A3333B">
        <w:rPr>
          <w:rFonts w:ascii="Times New Roman" w:hAnsi="Times New Roman"/>
          <w:sz w:val="28"/>
          <w:szCs w:val="28"/>
        </w:rPr>
        <w:t xml:space="preserve"> </w:t>
      </w:r>
      <w:r w:rsidRPr="00A3333B">
        <w:rPr>
          <w:rFonts w:ascii="Times New Roman" w:hAnsi="Times New Roman"/>
          <w:sz w:val="28"/>
          <w:szCs w:val="28"/>
        </w:rPr>
        <w:t>в части 1</w:t>
      </w:r>
    </w:p>
    <w:p w:rsidR="009C50E2" w:rsidRDefault="009C50E2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1 цифры «</w:t>
      </w:r>
      <w:r w:rsidR="00FF34D2">
        <w:rPr>
          <w:rFonts w:ascii="Times New Roman" w:hAnsi="Times New Roman"/>
          <w:sz w:val="28"/>
          <w:szCs w:val="28"/>
        </w:rPr>
        <w:t>7430</w:t>
      </w:r>
      <w:r w:rsidR="008069AA">
        <w:rPr>
          <w:rFonts w:ascii="Times New Roman" w:hAnsi="Times New Roman"/>
          <w:sz w:val="28"/>
          <w:szCs w:val="28"/>
        </w:rPr>
        <w:t>,8</w:t>
      </w:r>
      <w:r w:rsidRPr="009C50E2">
        <w:rPr>
          <w:rFonts w:ascii="Times New Roman" w:hAnsi="Times New Roman"/>
          <w:sz w:val="28"/>
          <w:szCs w:val="28"/>
        </w:rPr>
        <w:t>» заменить цифрами «</w:t>
      </w:r>
      <w:r w:rsidR="00FF34D2">
        <w:rPr>
          <w:rFonts w:ascii="Times New Roman" w:hAnsi="Times New Roman"/>
          <w:sz w:val="28"/>
          <w:szCs w:val="28"/>
        </w:rPr>
        <w:t>7655,9</w:t>
      </w:r>
      <w:r w:rsidRPr="009C50E2">
        <w:rPr>
          <w:rFonts w:ascii="Times New Roman" w:hAnsi="Times New Roman"/>
          <w:sz w:val="28"/>
          <w:szCs w:val="28"/>
        </w:rPr>
        <w:t>»; цифры «</w:t>
      </w:r>
      <w:r w:rsidR="008069AA">
        <w:rPr>
          <w:rFonts w:ascii="Times New Roman" w:hAnsi="Times New Roman"/>
          <w:sz w:val="28"/>
          <w:szCs w:val="28"/>
        </w:rPr>
        <w:t>5</w:t>
      </w:r>
      <w:r w:rsidR="00FF34D2">
        <w:rPr>
          <w:rFonts w:ascii="Times New Roman" w:hAnsi="Times New Roman"/>
          <w:sz w:val="28"/>
          <w:szCs w:val="28"/>
        </w:rPr>
        <w:t>46</w:t>
      </w:r>
      <w:r w:rsidR="008069AA">
        <w:rPr>
          <w:rFonts w:ascii="Times New Roman" w:hAnsi="Times New Roman"/>
          <w:sz w:val="28"/>
          <w:szCs w:val="28"/>
        </w:rPr>
        <w:t>9,0</w:t>
      </w:r>
      <w:r w:rsidRPr="009C50E2">
        <w:rPr>
          <w:rFonts w:ascii="Times New Roman" w:hAnsi="Times New Roman"/>
          <w:sz w:val="28"/>
          <w:szCs w:val="28"/>
        </w:rPr>
        <w:t>» заменить цифрами «</w:t>
      </w:r>
      <w:r w:rsidR="008069AA">
        <w:rPr>
          <w:rFonts w:ascii="Times New Roman" w:hAnsi="Times New Roman"/>
          <w:sz w:val="28"/>
          <w:szCs w:val="28"/>
        </w:rPr>
        <w:t>5469</w:t>
      </w:r>
      <w:r w:rsidR="00F27B4F">
        <w:rPr>
          <w:rFonts w:ascii="Times New Roman" w:hAnsi="Times New Roman"/>
          <w:sz w:val="28"/>
          <w:szCs w:val="28"/>
        </w:rPr>
        <w:t>,</w:t>
      </w:r>
      <w:r w:rsidR="00FF34D2">
        <w:rPr>
          <w:rFonts w:ascii="Times New Roman" w:hAnsi="Times New Roman"/>
          <w:sz w:val="28"/>
          <w:szCs w:val="28"/>
        </w:rPr>
        <w:t>1</w:t>
      </w:r>
      <w:r w:rsidRPr="009C50E2">
        <w:rPr>
          <w:rFonts w:ascii="Times New Roman" w:hAnsi="Times New Roman"/>
          <w:sz w:val="28"/>
          <w:szCs w:val="28"/>
        </w:rPr>
        <w:t>»; цифры «</w:t>
      </w:r>
      <w:r w:rsidR="00FF34D2">
        <w:rPr>
          <w:rFonts w:ascii="Times New Roman" w:hAnsi="Times New Roman"/>
          <w:sz w:val="28"/>
          <w:szCs w:val="28"/>
        </w:rPr>
        <w:t>3045</w:t>
      </w:r>
      <w:r w:rsidR="008069AA">
        <w:rPr>
          <w:rFonts w:ascii="Times New Roman" w:hAnsi="Times New Roman"/>
          <w:sz w:val="28"/>
          <w:szCs w:val="28"/>
        </w:rPr>
        <w:t>,9</w:t>
      </w:r>
      <w:r w:rsidRPr="009C50E2">
        <w:rPr>
          <w:rFonts w:ascii="Times New Roman" w:hAnsi="Times New Roman"/>
          <w:sz w:val="28"/>
          <w:szCs w:val="28"/>
        </w:rPr>
        <w:t>»</w:t>
      </w:r>
      <w:r w:rsidR="00386182">
        <w:rPr>
          <w:rFonts w:ascii="Times New Roman" w:hAnsi="Times New Roman"/>
          <w:sz w:val="28"/>
          <w:szCs w:val="28"/>
        </w:rPr>
        <w:t xml:space="preserve"> заменить  цифрами «</w:t>
      </w:r>
      <w:r w:rsidR="008069AA">
        <w:rPr>
          <w:rFonts w:ascii="Times New Roman" w:hAnsi="Times New Roman"/>
          <w:sz w:val="28"/>
          <w:szCs w:val="28"/>
        </w:rPr>
        <w:t>304</w:t>
      </w:r>
      <w:r w:rsidR="00FF34D2">
        <w:rPr>
          <w:rFonts w:ascii="Times New Roman" w:hAnsi="Times New Roman"/>
          <w:sz w:val="28"/>
          <w:szCs w:val="28"/>
        </w:rPr>
        <w:t>6,0</w:t>
      </w:r>
      <w:r w:rsidR="00386182">
        <w:rPr>
          <w:rFonts w:ascii="Times New Roman" w:hAnsi="Times New Roman"/>
          <w:sz w:val="28"/>
          <w:szCs w:val="28"/>
        </w:rPr>
        <w:t>»</w:t>
      </w:r>
    </w:p>
    <w:p w:rsidR="00815CB5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2 цифры «</w:t>
      </w:r>
      <w:r w:rsidR="008069AA">
        <w:rPr>
          <w:rFonts w:ascii="Times New Roman" w:hAnsi="Times New Roman"/>
          <w:sz w:val="28"/>
          <w:szCs w:val="28"/>
        </w:rPr>
        <w:t>7</w:t>
      </w:r>
      <w:r w:rsidR="00FF34D2">
        <w:rPr>
          <w:rFonts w:ascii="Times New Roman" w:hAnsi="Times New Roman"/>
          <w:sz w:val="28"/>
          <w:szCs w:val="28"/>
        </w:rPr>
        <w:t>506</w:t>
      </w:r>
      <w:r w:rsidR="008069AA">
        <w:rPr>
          <w:rFonts w:ascii="Times New Roman" w:hAnsi="Times New Roman"/>
          <w:sz w:val="28"/>
          <w:szCs w:val="28"/>
        </w:rPr>
        <w:t>,9</w:t>
      </w:r>
      <w:r w:rsidRPr="005D1E08">
        <w:rPr>
          <w:rFonts w:ascii="Times New Roman" w:hAnsi="Times New Roman"/>
          <w:sz w:val="28"/>
          <w:szCs w:val="28"/>
        </w:rPr>
        <w:t>» заменить цифрами «</w:t>
      </w:r>
      <w:r w:rsidR="008069AA">
        <w:rPr>
          <w:rFonts w:ascii="Times New Roman" w:hAnsi="Times New Roman"/>
          <w:sz w:val="28"/>
          <w:szCs w:val="28"/>
        </w:rPr>
        <w:t>7</w:t>
      </w:r>
      <w:r w:rsidR="00FF34D2">
        <w:rPr>
          <w:rFonts w:ascii="Times New Roman" w:hAnsi="Times New Roman"/>
          <w:sz w:val="28"/>
          <w:szCs w:val="28"/>
        </w:rPr>
        <w:t>732,</w:t>
      </w:r>
      <w:r w:rsidR="00D42A63">
        <w:rPr>
          <w:rFonts w:ascii="Times New Roman" w:hAnsi="Times New Roman"/>
          <w:sz w:val="28"/>
          <w:szCs w:val="28"/>
        </w:rPr>
        <w:t>0</w:t>
      </w:r>
      <w:r w:rsidRPr="005D1E08">
        <w:rPr>
          <w:rFonts w:ascii="Times New Roman" w:hAnsi="Times New Roman"/>
          <w:sz w:val="28"/>
          <w:szCs w:val="28"/>
        </w:rPr>
        <w:t>».</w:t>
      </w:r>
    </w:p>
    <w:p w:rsidR="00815CB5" w:rsidRPr="00AE1E91" w:rsidRDefault="008069AA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3 «Доходы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на 201</w:t>
      </w:r>
      <w:r w:rsidR="006811FA" w:rsidRPr="00AE1E91">
        <w:rPr>
          <w:rFonts w:ascii="Times New Roman" w:hAnsi="Times New Roman"/>
          <w:sz w:val="28"/>
          <w:szCs w:val="28"/>
        </w:rPr>
        <w:t>9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10325E" w:rsidRPr="00AE1E91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495AB8" w:rsidRPr="00AE1E91">
        <w:rPr>
          <w:rFonts w:ascii="Times New Roman" w:hAnsi="Times New Roman"/>
          <w:sz w:val="28"/>
          <w:szCs w:val="28"/>
        </w:rPr>
        <w:t>20</w:t>
      </w:r>
      <w:r w:rsidR="006811FA" w:rsidRPr="00AE1E91">
        <w:rPr>
          <w:rFonts w:ascii="Times New Roman" w:hAnsi="Times New Roman"/>
          <w:sz w:val="28"/>
          <w:szCs w:val="28"/>
        </w:rPr>
        <w:t>20</w:t>
      </w:r>
      <w:r w:rsidR="00495AB8" w:rsidRPr="00AE1E91">
        <w:rPr>
          <w:rFonts w:ascii="Times New Roman" w:hAnsi="Times New Roman"/>
          <w:sz w:val="28"/>
          <w:szCs w:val="28"/>
        </w:rPr>
        <w:t xml:space="preserve"> и 202</w:t>
      </w:r>
      <w:r w:rsidR="006811FA" w:rsidRPr="00AE1E91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</w:t>
      </w:r>
      <w:r w:rsidR="00495AB8" w:rsidRPr="00AE1E91">
        <w:rPr>
          <w:rFonts w:ascii="Times New Roman" w:hAnsi="Times New Roman"/>
          <w:sz w:val="28"/>
          <w:szCs w:val="28"/>
        </w:rPr>
        <w:t>ов</w:t>
      </w:r>
      <w:r w:rsidR="00815CB5" w:rsidRPr="00AE1E91">
        <w:rPr>
          <w:rFonts w:ascii="Times New Roman" w:hAnsi="Times New Roman"/>
          <w:sz w:val="28"/>
          <w:szCs w:val="28"/>
        </w:rPr>
        <w:t>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 (группам </w:t>
      </w:r>
      <w:r w:rsidR="00815CB5" w:rsidRPr="00AE1E91">
        <w:rPr>
          <w:rFonts w:ascii="Times New Roman" w:hAnsi="Times New Roman"/>
          <w:sz w:val="28"/>
          <w:szCs w:val="28"/>
        </w:rPr>
        <w:lastRenderedPageBreak/>
        <w:t>и подгруппам) видов расходов классификации расходов бюджетов на 201</w:t>
      </w:r>
      <w:r w:rsidR="006811FA" w:rsidRPr="00AE1E91">
        <w:rPr>
          <w:rFonts w:ascii="Times New Roman" w:hAnsi="Times New Roman"/>
          <w:sz w:val="28"/>
          <w:szCs w:val="28"/>
        </w:rPr>
        <w:t>9</w:t>
      </w:r>
      <w:r w:rsidR="00815CB5" w:rsidRPr="00AE1E91">
        <w:rPr>
          <w:rFonts w:ascii="Times New Roman" w:hAnsi="Times New Roman"/>
          <w:sz w:val="28"/>
          <w:szCs w:val="28"/>
        </w:rPr>
        <w:t>год                                                                                                                      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20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6811FA" w:rsidRPr="00AE1E91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</w:t>
      </w:r>
      <w:r w:rsidR="006811FA" w:rsidRPr="00AE1E91">
        <w:rPr>
          <w:rFonts w:ascii="Times New Roman" w:hAnsi="Times New Roman"/>
          <w:sz w:val="28"/>
          <w:szCs w:val="28"/>
        </w:rPr>
        <w:t>9</w:t>
      </w:r>
      <w:r w:rsidR="00815CB5" w:rsidRPr="00AE1E91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20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6811FA" w:rsidRPr="00AE1E91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7 «Ведомственная структура расходов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</w:t>
      </w:r>
      <w:r w:rsidR="006811FA" w:rsidRPr="00AE1E91">
        <w:rPr>
          <w:rFonts w:ascii="Times New Roman" w:hAnsi="Times New Roman"/>
          <w:sz w:val="28"/>
          <w:szCs w:val="28"/>
        </w:rPr>
        <w:t>9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20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6811FA" w:rsidRPr="00AE1E91">
        <w:rPr>
          <w:rFonts w:ascii="Times New Roman" w:hAnsi="Times New Roman"/>
          <w:sz w:val="28"/>
          <w:szCs w:val="28"/>
        </w:rPr>
        <w:t xml:space="preserve">1 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815CB5" w:rsidRDefault="008069AA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15CB5" w:rsidRPr="00AE1E91">
        <w:rPr>
          <w:rFonts w:ascii="Times New Roman" w:hAnsi="Times New Roman"/>
          <w:sz w:val="28"/>
          <w:szCs w:val="28"/>
        </w:rPr>
        <w:t>)</w:t>
      </w:r>
      <w:r w:rsidR="00CA4834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>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11 «Источники финансирования дефицита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</w:t>
      </w:r>
      <w:r w:rsidR="006811FA" w:rsidRPr="00AE1E91">
        <w:rPr>
          <w:rFonts w:ascii="Times New Roman" w:hAnsi="Times New Roman"/>
          <w:sz w:val="28"/>
          <w:szCs w:val="28"/>
        </w:rPr>
        <w:t>9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20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6811FA" w:rsidRPr="00AE1E91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 в прилагаемой редакции.</w:t>
      </w:r>
    </w:p>
    <w:p w:rsidR="00AF10A6" w:rsidRDefault="00AF10A6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Исключить из решения о бюджете Лобинского сельсовета Краснозерского района Новосибирской области ст.17Прогнозный план приватизации имущества Лобинского сельсовета Краснозерского района Новосибирской области на 2019 год и плановый период 2020и2021 годов.</w:t>
      </w:r>
    </w:p>
    <w:p w:rsidR="00BD3EC7" w:rsidRPr="00A30959" w:rsidRDefault="00A3333B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A3333B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13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7335A1">
              <w:rPr>
                <w:rFonts w:ascii="Times New Roman" w:hAnsi="Times New Roman"/>
                <w:sz w:val="28"/>
                <w:szCs w:val="28"/>
              </w:rPr>
              <w:t>Лобинского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7335A1">
              <w:rPr>
                <w:rFonts w:ascii="Times New Roman" w:hAnsi="Times New Roman"/>
                <w:sz w:val="28"/>
                <w:szCs w:val="28"/>
              </w:rPr>
              <w:t>Довгаль Ю.А.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BD3EC7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7335A1">
              <w:rPr>
                <w:rFonts w:ascii="Times New Roman" w:hAnsi="Times New Roman"/>
                <w:sz w:val="28"/>
                <w:szCs w:val="28"/>
              </w:rPr>
              <w:t xml:space="preserve">Лобинского 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7335A1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____________      </w:t>
            </w:r>
            <w:r w:rsidR="007335A1">
              <w:rPr>
                <w:rFonts w:ascii="Times New Roman" w:hAnsi="Times New Roman"/>
                <w:sz w:val="28"/>
                <w:szCs w:val="28"/>
              </w:rPr>
              <w:t>Галай Л.К.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8C6" w:rsidRDefault="002F68C6" w:rsidP="00FC75C1">
      <w:pPr>
        <w:spacing w:after="0" w:line="240" w:lineRule="auto"/>
      </w:pPr>
      <w:r>
        <w:separator/>
      </w:r>
    </w:p>
  </w:endnote>
  <w:endnote w:type="continuationSeparator" w:id="1">
    <w:p w:rsidR="002F68C6" w:rsidRDefault="002F68C6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8C6" w:rsidRDefault="002F68C6" w:rsidP="00FC75C1">
      <w:pPr>
        <w:spacing w:after="0" w:line="240" w:lineRule="auto"/>
      </w:pPr>
      <w:r>
        <w:separator/>
      </w:r>
    </w:p>
  </w:footnote>
  <w:footnote w:type="continuationSeparator" w:id="1">
    <w:p w:rsidR="002F68C6" w:rsidRDefault="002F68C6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D81AF5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D42A63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356354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7227"/>
    <w:rsid w:val="00230C10"/>
    <w:rsid w:val="00231AC6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1966"/>
    <w:rsid w:val="007636A5"/>
    <w:rsid w:val="00763E32"/>
    <w:rsid w:val="00764261"/>
    <w:rsid w:val="0076455A"/>
    <w:rsid w:val="0076479B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26C0"/>
    <w:rsid w:val="00872C6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64F3"/>
    <w:rsid w:val="009F7428"/>
    <w:rsid w:val="00A0203C"/>
    <w:rsid w:val="00A033F6"/>
    <w:rsid w:val="00A03FCC"/>
    <w:rsid w:val="00A04E4B"/>
    <w:rsid w:val="00A0537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7B3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5E6D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FC9"/>
    <w:rsid w:val="00AF10A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CF9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4E12"/>
    <w:rsid w:val="00D24F9B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7C0"/>
    <w:rsid w:val="00FE3C1F"/>
    <w:rsid w:val="00FE3EB7"/>
    <w:rsid w:val="00FE3FF4"/>
    <w:rsid w:val="00FE49D3"/>
    <w:rsid w:val="00FE63DB"/>
    <w:rsid w:val="00FF0FF3"/>
    <w:rsid w:val="00FF211B"/>
    <w:rsid w:val="00FF2813"/>
    <w:rsid w:val="00FF34D2"/>
    <w:rsid w:val="00FF3689"/>
    <w:rsid w:val="00FF4291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6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Пользователь Windows</cp:lastModifiedBy>
  <cp:revision>194</cp:revision>
  <cp:lastPrinted>2016-04-13T02:50:00Z</cp:lastPrinted>
  <dcterms:created xsi:type="dcterms:W3CDTF">2015-02-11T05:27:00Z</dcterms:created>
  <dcterms:modified xsi:type="dcterms:W3CDTF">2019-04-29T09:43:00Z</dcterms:modified>
</cp:coreProperties>
</file>